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4" w:rsidRDefault="005B1321">
      <w:pPr>
        <w:spacing w:line="572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F2BF4" w:rsidRDefault="008F2BF4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F2BF4" w:rsidRDefault="005B1321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证书延期注意事项</w:t>
      </w:r>
    </w:p>
    <w:p w:rsidR="008F2BF4" w:rsidRDefault="008F2BF4">
      <w:pPr>
        <w:spacing w:line="572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8F2BF4" w:rsidRDefault="005B1321">
      <w:pPr>
        <w:spacing w:line="572" w:lineRule="exact"/>
        <w:ind w:firstLineChars="200" w:firstLine="616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-6"/>
          <w:sz w:val="32"/>
          <w:szCs w:val="32"/>
        </w:rPr>
        <w:t>企业需将本单位</w:t>
      </w:r>
      <w:r>
        <w:rPr>
          <w:rFonts w:eastAsia="仿宋_GB2312" w:hint="eastAsia"/>
          <w:sz w:val="32"/>
          <w:szCs w:val="32"/>
        </w:rPr>
        <w:t>延期考核合格人员</w:t>
      </w:r>
      <w:r>
        <w:rPr>
          <w:rFonts w:eastAsia="仿宋_GB2312"/>
          <w:sz w:val="32"/>
          <w:szCs w:val="32"/>
        </w:rPr>
        <w:t>证书</w:t>
      </w:r>
      <w:r>
        <w:rPr>
          <w:rFonts w:eastAsia="仿宋_GB2312" w:hint="eastAsia"/>
          <w:sz w:val="32"/>
          <w:szCs w:val="32"/>
        </w:rPr>
        <w:t>原件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广东省水利学会。</w:t>
      </w:r>
      <w:r>
        <w:rPr>
          <w:rFonts w:eastAsia="仿宋_GB2312" w:hint="eastAsia"/>
          <w:spacing w:val="-6"/>
          <w:sz w:val="32"/>
          <w:szCs w:val="32"/>
        </w:rPr>
        <w:t>同时，</w:t>
      </w:r>
      <w:proofErr w:type="gramStart"/>
      <w:r>
        <w:rPr>
          <w:rFonts w:eastAsia="仿宋_GB2312" w:hint="eastAsia"/>
          <w:spacing w:val="-6"/>
          <w:sz w:val="32"/>
          <w:szCs w:val="32"/>
        </w:rPr>
        <w:t>微信</w:t>
      </w:r>
      <w:r>
        <w:rPr>
          <w:rFonts w:eastAsia="仿宋_GB2312"/>
          <w:kern w:val="0"/>
          <w:sz w:val="32"/>
          <w:szCs w:val="32"/>
        </w:rPr>
        <w:t>扫描</w:t>
      </w:r>
      <w:proofErr w:type="gramEnd"/>
      <w:r>
        <w:rPr>
          <w:rFonts w:eastAsia="仿宋_GB2312"/>
          <w:kern w:val="0"/>
          <w:sz w:val="32"/>
          <w:szCs w:val="32"/>
        </w:rPr>
        <w:t>下列二维码，填写并</w:t>
      </w:r>
      <w:r>
        <w:rPr>
          <w:rFonts w:eastAsia="仿宋_GB2312" w:hint="eastAsia"/>
          <w:kern w:val="0"/>
          <w:sz w:val="32"/>
          <w:szCs w:val="32"/>
        </w:rPr>
        <w:t>上</w:t>
      </w:r>
      <w:proofErr w:type="gramStart"/>
      <w:r>
        <w:rPr>
          <w:rFonts w:eastAsia="仿宋_GB2312" w:hint="eastAsia"/>
          <w:kern w:val="0"/>
          <w:sz w:val="32"/>
          <w:szCs w:val="32"/>
        </w:rPr>
        <w:t>传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</w:t>
      </w:r>
      <w:proofErr w:type="gramEnd"/>
      <w:r>
        <w:rPr>
          <w:rFonts w:eastAsia="仿宋_GB2312"/>
          <w:b/>
          <w:bCs/>
          <w:sz w:val="32"/>
          <w:szCs w:val="32"/>
          <w:shd w:val="clear" w:color="auto" w:fill="FFFFFF"/>
        </w:rPr>
        <w:t>名称、经办人姓名、电话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、收件地址和需办理延期手续的证书数量。</w:t>
      </w:r>
    </w:p>
    <w:p w:rsidR="00606ED1" w:rsidRPr="00606ED1" w:rsidRDefault="00606ED1" w:rsidP="00606ED1">
      <w:pPr>
        <w:widowControl/>
        <w:ind w:firstLineChars="800" w:firstLine="1920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14204" cy="2506472"/>
            <wp:effectExtent l="19050" t="0" r="5196" b="0"/>
            <wp:docPr id="2" name="图片 1" descr="C:\Users\HP\AppData\Roaming\Tencent\Users\724875057\QQ\WinTemp\RichOle\C7XDRCC_TN`Z6`E@)M%_0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Roaming\Tencent\Users\724875057\QQ\WinTemp\RichOle\C7XDRCC_TN`Z6`E@)M%_08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07" cy="250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F4" w:rsidRDefault="008F2BF4">
      <w:pPr>
        <w:pStyle w:val="3"/>
        <w:jc w:val="center"/>
      </w:pPr>
    </w:p>
    <w:p w:rsidR="008F2BF4" w:rsidRDefault="005B1321">
      <w:pPr>
        <w:spacing w:line="572" w:lineRule="exact"/>
        <w:ind w:firstLine="648"/>
      </w:pPr>
      <w:r>
        <w:rPr>
          <w:rFonts w:eastAsia="仿宋_GB2312" w:hint="eastAsia"/>
          <w:sz w:val="32"/>
          <w:szCs w:val="32"/>
        </w:rPr>
        <w:t>广东省水利学会收到证书后，将于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个工作日内办</w:t>
      </w:r>
      <w:r>
        <w:rPr>
          <w:rFonts w:eastAsia="仿宋_GB2312" w:hint="eastAsia"/>
          <w:sz w:val="32"/>
          <w:szCs w:val="32"/>
        </w:rPr>
        <w:t>结，并</w:t>
      </w:r>
      <w:r>
        <w:rPr>
          <w:rFonts w:eastAsia="仿宋_GB2312" w:hint="eastAsia"/>
          <w:spacing w:val="-6"/>
          <w:sz w:val="32"/>
          <w:szCs w:val="32"/>
        </w:rPr>
        <w:t>以邮费到付方式寄交企业经办人。</w:t>
      </w:r>
    </w:p>
    <w:p w:rsidR="008F2BF4" w:rsidRDefault="005B1321">
      <w:pPr>
        <w:widowControl/>
        <w:spacing w:line="554" w:lineRule="exact"/>
        <w:ind w:rightChars="25" w:right="53" w:firstLine="651"/>
        <w:jc w:val="left"/>
      </w:pPr>
      <w:r>
        <w:rPr>
          <w:rFonts w:eastAsia="仿宋_GB2312" w:hint="eastAsia"/>
          <w:spacing w:val="-6"/>
          <w:sz w:val="32"/>
          <w:szCs w:val="32"/>
        </w:rPr>
        <w:t>受理时间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t>2022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22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日（以</w:t>
      </w:r>
      <w:r>
        <w:rPr>
          <w:rFonts w:eastAsia="仿宋_GB2312" w:hint="eastAsia"/>
          <w:kern w:val="0"/>
          <w:sz w:val="32"/>
          <w:szCs w:val="32"/>
        </w:rPr>
        <w:t>证书</w:t>
      </w:r>
      <w:r>
        <w:rPr>
          <w:rFonts w:eastAsia="仿宋_GB2312"/>
          <w:kern w:val="0"/>
          <w:sz w:val="32"/>
          <w:szCs w:val="32"/>
        </w:rPr>
        <w:t>寄出之日为准），逾期概不受理。</w:t>
      </w:r>
    </w:p>
    <w:p w:rsidR="008F2BF4" w:rsidRDefault="005B1321">
      <w:pPr>
        <w:spacing w:line="572" w:lineRule="exact"/>
        <w:ind w:firstLineChars="200" w:firstLine="640"/>
        <w:rPr>
          <w:rFonts w:eastAsia="仿宋_GB2312"/>
          <w:spacing w:val="-11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收件</w:t>
      </w:r>
      <w:r>
        <w:rPr>
          <w:rFonts w:eastAsia="仿宋_GB2312"/>
          <w:sz w:val="32"/>
          <w:szCs w:val="32"/>
        </w:rPr>
        <w:t>地址：</w:t>
      </w:r>
      <w:r>
        <w:rPr>
          <w:rFonts w:eastAsia="仿宋_GB2312"/>
          <w:spacing w:val="-11"/>
          <w:sz w:val="32"/>
          <w:szCs w:val="32"/>
        </w:rPr>
        <w:t>广州市天河区</w:t>
      </w:r>
      <w:proofErr w:type="gramStart"/>
      <w:r>
        <w:rPr>
          <w:rFonts w:eastAsia="仿宋_GB2312"/>
          <w:spacing w:val="-11"/>
          <w:sz w:val="32"/>
          <w:szCs w:val="32"/>
        </w:rPr>
        <w:t>天寿路</w:t>
      </w:r>
      <w:r>
        <w:rPr>
          <w:rFonts w:eastAsia="仿宋_GB2312"/>
          <w:spacing w:val="-11"/>
          <w:sz w:val="32"/>
          <w:szCs w:val="32"/>
        </w:rPr>
        <w:t>116</w:t>
      </w:r>
      <w:r>
        <w:rPr>
          <w:rFonts w:eastAsia="仿宋_GB2312"/>
          <w:spacing w:val="-11"/>
          <w:sz w:val="32"/>
          <w:szCs w:val="32"/>
        </w:rPr>
        <w:t>号</w:t>
      </w:r>
      <w:proofErr w:type="gramEnd"/>
      <w:r>
        <w:rPr>
          <w:rFonts w:eastAsia="仿宋_GB2312"/>
          <w:spacing w:val="-11"/>
          <w:sz w:val="32"/>
          <w:szCs w:val="32"/>
        </w:rPr>
        <w:t>广东水利大厦</w:t>
      </w:r>
      <w:r>
        <w:rPr>
          <w:rFonts w:eastAsia="仿宋_GB2312"/>
          <w:spacing w:val="-11"/>
          <w:sz w:val="32"/>
          <w:szCs w:val="32"/>
        </w:rPr>
        <w:t>A608</w:t>
      </w:r>
      <w:r>
        <w:rPr>
          <w:rFonts w:eastAsia="仿宋_GB2312"/>
          <w:spacing w:val="-11"/>
          <w:sz w:val="32"/>
          <w:szCs w:val="32"/>
        </w:rPr>
        <w:t>室</w:t>
      </w:r>
    </w:p>
    <w:p w:rsidR="008F2BF4" w:rsidRDefault="005B1321">
      <w:pPr>
        <w:spacing w:line="572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收件人：温凤婉、郑晓玲</w:t>
      </w:r>
    </w:p>
    <w:p w:rsidR="008F2BF4" w:rsidRDefault="005B1321">
      <w:pPr>
        <w:spacing w:line="572" w:lineRule="exact"/>
        <w:ind w:firstLineChars="200" w:firstLine="640"/>
      </w:pPr>
      <w:r>
        <w:rPr>
          <w:rFonts w:eastAsia="仿宋_GB2312"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020-38356339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3835600</w:t>
      </w:r>
      <w:r>
        <w:rPr>
          <w:rFonts w:eastAsia="仿宋_GB2312" w:hint="eastAsia"/>
          <w:sz w:val="32"/>
          <w:szCs w:val="32"/>
        </w:rPr>
        <w:t>9</w:t>
      </w:r>
    </w:p>
    <w:sectPr w:rsidR="008F2BF4" w:rsidSect="008F2BF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78C0F39"/>
    <w:rsid w:val="00367ACC"/>
    <w:rsid w:val="005B1321"/>
    <w:rsid w:val="00606ED1"/>
    <w:rsid w:val="008F2BF4"/>
    <w:rsid w:val="0322311E"/>
    <w:rsid w:val="034C2080"/>
    <w:rsid w:val="047D4D1C"/>
    <w:rsid w:val="06152DE3"/>
    <w:rsid w:val="178C0F39"/>
    <w:rsid w:val="1A60742F"/>
    <w:rsid w:val="1DA34B87"/>
    <w:rsid w:val="34EE3FA9"/>
    <w:rsid w:val="3F2100A8"/>
    <w:rsid w:val="50291758"/>
    <w:rsid w:val="52DB6888"/>
    <w:rsid w:val="58602FF4"/>
    <w:rsid w:val="5A3C75DD"/>
    <w:rsid w:val="5E5A16E5"/>
    <w:rsid w:val="5EB216DD"/>
    <w:rsid w:val="62676189"/>
    <w:rsid w:val="67B11C36"/>
    <w:rsid w:val="6C2F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8F2BF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8F2BF4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B1321"/>
    <w:rPr>
      <w:sz w:val="18"/>
      <w:szCs w:val="18"/>
    </w:rPr>
  </w:style>
  <w:style w:type="character" w:customStyle="1" w:styleId="Char">
    <w:name w:val="批注框文本 Char"/>
    <w:basedOn w:val="a0"/>
    <w:link w:val="a3"/>
    <w:rsid w:val="005B13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>省水利厅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罗乐(发文初审)</dc:creator>
  <cp:lastModifiedBy>颜文耀(领导审核或签发)</cp:lastModifiedBy>
  <cp:revision>3</cp:revision>
  <dcterms:created xsi:type="dcterms:W3CDTF">2020-09-28T01:06:00Z</dcterms:created>
  <dcterms:modified xsi:type="dcterms:W3CDTF">2022-08-15T06:31:00Z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