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证书延期注意事项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8"/>
        <w:textAlignment w:val="auto"/>
        <w:rPr>
          <w:rFonts w:hint="eastAsia" w:eastAsia="仿宋_GB2312"/>
          <w:color w:val="auto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8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6"/>
          <w:sz w:val="32"/>
          <w:szCs w:val="32"/>
          <w:lang w:val="en-US" w:eastAsia="zh-CN"/>
        </w:rPr>
        <w:t>一、证书</w:t>
      </w:r>
      <w:r>
        <w:rPr>
          <w:rFonts w:hint="eastAsia" w:ascii="黑体" w:hAnsi="黑体" w:eastAsia="黑体" w:cs="黑体"/>
          <w:b w:val="0"/>
          <w:bCs w:val="0"/>
          <w:color w:val="auto"/>
          <w:spacing w:val="-6"/>
          <w:sz w:val="32"/>
          <w:szCs w:val="32"/>
          <w:lang w:val="en-US" w:eastAsia="zh-CN"/>
        </w:rPr>
        <w:t>延期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8"/>
        <w:textAlignment w:val="auto"/>
        <w:rPr>
          <w:rFonts w:hint="eastAsia" w:eastAsia="仿宋_GB2312"/>
          <w:color w:val="auto"/>
          <w:spacing w:val="-6"/>
          <w:sz w:val="32"/>
          <w:szCs w:val="32"/>
          <w:lang w:eastAsia="zh-CN"/>
        </w:rPr>
      </w:pPr>
      <w:r>
        <w:rPr>
          <w:rFonts w:hint="eastAsia" w:eastAsia="仿宋_GB2312"/>
          <w:color w:val="auto"/>
          <w:spacing w:val="-6"/>
          <w:sz w:val="32"/>
          <w:szCs w:val="32"/>
          <w:lang w:eastAsia="zh-CN"/>
        </w:rPr>
        <w:t>企业将本单位</w:t>
      </w:r>
      <w:r>
        <w:rPr>
          <w:rFonts w:hint="eastAsia" w:eastAsia="仿宋_GB2312"/>
          <w:color w:val="auto"/>
          <w:sz w:val="32"/>
          <w:szCs w:val="32"/>
          <w:lang w:eastAsia="zh-CN"/>
        </w:rPr>
        <w:t>延期考核合格人员</w:t>
      </w:r>
      <w:r>
        <w:rPr>
          <w:rFonts w:eastAsia="仿宋_GB2312"/>
          <w:color w:val="auto"/>
          <w:sz w:val="32"/>
          <w:szCs w:val="32"/>
        </w:rPr>
        <w:t>证书</w:t>
      </w:r>
      <w:r>
        <w:rPr>
          <w:rFonts w:hint="eastAsia" w:eastAsia="仿宋_GB2312"/>
          <w:color w:val="auto"/>
          <w:sz w:val="32"/>
          <w:szCs w:val="32"/>
          <w:lang w:eastAsia="zh-CN"/>
        </w:rPr>
        <w:t>原件</w:t>
      </w:r>
      <w:r>
        <w:rPr>
          <w:rFonts w:eastAsia="仿宋_GB2312"/>
          <w:color w:val="auto"/>
          <w:sz w:val="32"/>
          <w:szCs w:val="32"/>
        </w:rPr>
        <w:t>邮寄到</w:t>
      </w:r>
      <w:r>
        <w:rPr>
          <w:rFonts w:hint="eastAsia" w:eastAsia="仿宋_GB2312"/>
          <w:color w:val="auto"/>
          <w:sz w:val="32"/>
          <w:szCs w:val="32"/>
          <w:lang w:eastAsia="zh-CN"/>
        </w:rPr>
        <w:t>省水利学</w:t>
      </w:r>
      <w:r>
        <w:rPr>
          <w:rFonts w:eastAsia="仿宋_GB2312"/>
          <w:color w:val="auto"/>
          <w:sz w:val="32"/>
          <w:szCs w:val="32"/>
        </w:rPr>
        <w:t>会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，省水利学会</w:t>
      </w:r>
      <w:r>
        <w:rPr>
          <w:rFonts w:eastAsia="仿宋_GB2312"/>
          <w:color w:val="auto"/>
          <w:sz w:val="32"/>
          <w:szCs w:val="32"/>
        </w:rPr>
        <w:t>在</w:t>
      </w:r>
      <w:r>
        <w:rPr>
          <w:rFonts w:hint="eastAsia" w:eastAsia="仿宋_GB2312"/>
          <w:color w:val="auto"/>
          <w:sz w:val="32"/>
          <w:szCs w:val="32"/>
          <w:lang w:eastAsia="zh-CN"/>
        </w:rPr>
        <w:t>收到证书后的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5</w:t>
      </w:r>
      <w:r>
        <w:rPr>
          <w:rFonts w:eastAsia="仿宋_GB2312"/>
          <w:color w:val="auto"/>
          <w:sz w:val="32"/>
          <w:szCs w:val="32"/>
        </w:rPr>
        <w:t>个工作日内办</w:t>
      </w:r>
      <w:r>
        <w:rPr>
          <w:rFonts w:hint="eastAsia" w:eastAsia="仿宋_GB2312"/>
          <w:color w:val="auto"/>
          <w:sz w:val="32"/>
          <w:szCs w:val="32"/>
          <w:lang w:eastAsia="zh-CN"/>
        </w:rPr>
        <w:t>结，并</w:t>
      </w:r>
      <w:r>
        <w:rPr>
          <w:rFonts w:hint="eastAsia" w:eastAsia="仿宋_GB2312"/>
          <w:color w:val="auto"/>
          <w:spacing w:val="-6"/>
          <w:sz w:val="32"/>
          <w:szCs w:val="32"/>
          <w:lang w:val="en-US" w:eastAsia="zh-CN"/>
        </w:rPr>
        <w:t>以</w:t>
      </w:r>
      <w:r>
        <w:rPr>
          <w:rFonts w:hint="eastAsia" w:eastAsia="仿宋_GB2312"/>
          <w:color w:val="auto"/>
          <w:spacing w:val="-6"/>
          <w:sz w:val="32"/>
          <w:szCs w:val="32"/>
          <w:lang w:eastAsia="zh-CN"/>
        </w:rPr>
        <w:t>邮</w:t>
      </w:r>
      <w:r>
        <w:rPr>
          <w:rFonts w:hint="eastAsia" w:eastAsia="仿宋_GB2312"/>
          <w:color w:val="auto"/>
          <w:spacing w:val="-6"/>
          <w:sz w:val="32"/>
          <w:szCs w:val="32"/>
          <w:lang w:val="en-US" w:eastAsia="zh-CN"/>
        </w:rPr>
        <w:t>费到付</w:t>
      </w:r>
      <w:r>
        <w:rPr>
          <w:rFonts w:hint="eastAsia" w:eastAsia="仿宋_GB2312"/>
          <w:color w:val="auto"/>
          <w:spacing w:val="-6"/>
          <w:sz w:val="32"/>
          <w:szCs w:val="32"/>
          <w:lang w:eastAsia="zh-CN"/>
        </w:rPr>
        <w:t>方式寄交企业经办人。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8"/>
        <w:textAlignment w:val="auto"/>
        <w:rPr>
          <w:rFonts w:hint="eastAsia" w:ascii="黑体" w:hAnsi="黑体" w:eastAsia="黑体" w:cs="黑体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6"/>
          <w:sz w:val="32"/>
          <w:szCs w:val="32"/>
          <w:lang w:val="en-US" w:eastAsia="zh-CN"/>
        </w:rPr>
        <w:t>二、其他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8"/>
        <w:textAlignment w:val="auto"/>
        <w:rPr>
          <w:rFonts w:hint="eastAsia" w:eastAsia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color w:val="auto"/>
          <w:spacing w:val="-6"/>
          <w:sz w:val="32"/>
          <w:szCs w:val="32"/>
          <w:lang w:val="en-US" w:eastAsia="zh-CN"/>
        </w:rPr>
        <w:t>请</w:t>
      </w:r>
      <w:r>
        <w:rPr>
          <w:rFonts w:eastAsia="仿宋_GB2312"/>
          <w:color w:val="auto"/>
          <w:spacing w:val="-6"/>
          <w:sz w:val="32"/>
          <w:szCs w:val="32"/>
        </w:rPr>
        <w:t>各有关施工企业</w:t>
      </w:r>
      <w:r>
        <w:rPr>
          <w:rFonts w:hint="eastAsia" w:eastAsia="仿宋_GB2312"/>
          <w:color w:val="auto"/>
          <w:spacing w:val="-6"/>
          <w:sz w:val="32"/>
          <w:szCs w:val="32"/>
          <w:lang w:eastAsia="zh-CN"/>
        </w:rPr>
        <w:t>于</w:t>
      </w:r>
      <w:r>
        <w:rPr>
          <w:rFonts w:hint="eastAsia" w:eastAsia="仿宋_GB2312"/>
          <w:color w:val="auto"/>
          <w:spacing w:val="-6"/>
          <w:sz w:val="32"/>
          <w:szCs w:val="32"/>
          <w:lang w:val="en-US" w:eastAsia="zh-CN"/>
        </w:rPr>
        <w:t>3月25日前，</w:t>
      </w:r>
      <w:r>
        <w:rPr>
          <w:rFonts w:eastAsia="仿宋_GB2312"/>
          <w:color w:val="auto"/>
          <w:sz w:val="32"/>
          <w:szCs w:val="32"/>
        </w:rPr>
        <w:t>将</w:t>
      </w:r>
      <w:r>
        <w:rPr>
          <w:rFonts w:hint="eastAsia" w:eastAsia="仿宋_GB2312"/>
          <w:color w:val="auto"/>
          <w:sz w:val="32"/>
          <w:szCs w:val="32"/>
          <w:lang w:eastAsia="zh-CN"/>
        </w:rPr>
        <w:t>企业</w:t>
      </w:r>
      <w:r>
        <w:rPr>
          <w:rFonts w:eastAsia="仿宋_GB2312"/>
          <w:color w:val="auto"/>
          <w:sz w:val="32"/>
          <w:szCs w:val="32"/>
          <w:shd w:val="clear" w:color="auto" w:fill="FFFFFF"/>
        </w:rPr>
        <w:t>经办人</w:t>
      </w:r>
      <w:r>
        <w:rPr>
          <w:rFonts w:hint="eastAsia" w:eastAsia="仿宋_GB2312"/>
          <w:color w:val="auto"/>
          <w:sz w:val="32"/>
          <w:szCs w:val="32"/>
          <w:lang w:eastAsia="zh-CN"/>
        </w:rPr>
        <w:t>信息</w:t>
      </w:r>
      <w:r>
        <w:rPr>
          <w:rFonts w:hint="eastAsia" w:eastAsia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eastAsia="仿宋_GB2312"/>
          <w:b/>
          <w:bCs/>
          <w:color w:val="auto"/>
          <w:sz w:val="32"/>
          <w:szCs w:val="32"/>
          <w:shd w:val="clear" w:color="auto" w:fill="FFFFFF"/>
        </w:rPr>
        <w:t>单位名称、经办人姓名、电话</w:t>
      </w:r>
      <w:r>
        <w:rPr>
          <w:rFonts w:hint="eastAsia" w:eastAsia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和收件地址</w:t>
      </w:r>
      <w:r>
        <w:rPr>
          <w:rFonts w:hint="eastAsia" w:eastAsia="仿宋_GB2312"/>
          <w:b/>
          <w:bCs/>
          <w:color w:val="auto"/>
          <w:sz w:val="32"/>
          <w:szCs w:val="32"/>
          <w:shd w:val="clear" w:color="auto" w:fill="FFFFFF"/>
        </w:rPr>
        <w:t>）</w:t>
      </w:r>
      <w:r>
        <w:rPr>
          <w:rFonts w:eastAsia="仿宋_GB2312"/>
          <w:b w:val="0"/>
          <w:bCs w:val="0"/>
          <w:color w:val="auto"/>
          <w:sz w:val="32"/>
          <w:szCs w:val="32"/>
        </w:rPr>
        <w:t>发送到</w:t>
      </w:r>
      <w:r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  <w:t>省水利学</w:t>
      </w:r>
      <w:r>
        <w:rPr>
          <w:rFonts w:eastAsia="仿宋_GB2312"/>
          <w:b w:val="0"/>
          <w:bCs w:val="0"/>
          <w:color w:val="auto"/>
          <w:sz w:val="32"/>
          <w:szCs w:val="32"/>
        </w:rPr>
        <w:t>会邮箱</w:t>
      </w:r>
      <w:r>
        <w:rPr>
          <w:rFonts w:hint="eastAsia" w:eastAsia="仿宋_GB2312"/>
          <w:b w:val="0"/>
          <w:bCs w:val="0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0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省水利学会地址：广州市天河区天寿路116号广东水利大厦A608室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0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收件人：温凤婉、郑晓玲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0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电话：020-38356339、38356009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0" w:firstLineChars="200"/>
        <w:textAlignment w:val="auto"/>
        <w:rPr>
          <w:rFonts w:hint="eastAsia" w:eastAsia="仿宋_GB2312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省水利学会邮箱：</w:t>
      </w:r>
      <w:r>
        <w:rPr>
          <w:rFonts w:eastAsia="仿宋_GB2312"/>
          <w:b w:val="0"/>
          <w:bCs w:val="0"/>
          <w:color w:val="auto"/>
          <w:kern w:val="0"/>
          <w:sz w:val="32"/>
          <w:szCs w:val="32"/>
        </w:rPr>
        <w:t>gdsslxh@yeah.net</w:t>
      </w:r>
    </w:p>
    <w:p>
      <w:pPr>
        <w:keepNext w:val="0"/>
        <w:keepLines w:val="0"/>
        <w:spacing w:line="572" w:lineRule="exact"/>
        <w:ind w:firstLine="640" w:firstLineChars="200"/>
        <w:rPr>
          <w:rFonts w:hint="default" w:eastAsia="仿宋_GB2312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C0F39"/>
    <w:rsid w:val="047D4D1C"/>
    <w:rsid w:val="06152DE3"/>
    <w:rsid w:val="178C0F39"/>
    <w:rsid w:val="34EE3FA9"/>
    <w:rsid w:val="3F2100A8"/>
    <w:rsid w:val="58602FF4"/>
    <w:rsid w:val="5A3C75DD"/>
    <w:rsid w:val="5EB216DD"/>
    <w:rsid w:val="67B1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省水利厅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2020-09-28T01:06:00Z</dcterms:created>
  <dc:creator>罗乐(发文初审)</dc:creator>
  <cp:lastModifiedBy>黄伟(办公室领导审核)</cp:lastModifiedBy>
  <dcterms:modified xsi:type="dcterms:W3CDTF">2021-02-08T09:17:49Z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