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托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5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 托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省水利厅所属事业单位20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（代码）岗位，因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事由）无法到现场领取准考证，特委托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（姓名）代为领取。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17" w:firstLineChars="193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3980" w:firstLineChars="1244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 xml:space="preserve">委 托 人：       （签名）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3980" w:firstLineChars="1244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被委托人：       （签名）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3980" w:firstLineChars="1244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  <w:t>时    间：</w:t>
      </w:r>
    </w:p>
    <w:p>
      <w:bookmarkStart w:id="0" w:name="_GoBack"/>
      <w:bookmarkEnd w:id="0"/>
    </w:p>
    <w:sectPr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2DE2"/>
    <w:rsid w:val="22C314D5"/>
    <w:rsid w:val="31F90BDC"/>
    <w:rsid w:val="44454C04"/>
    <w:rsid w:val="4F3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4"/>
    <w:basedOn w:val="1"/>
    <w:next w:val="1"/>
    <w:qFormat/>
    <w:uiPriority w:val="0"/>
    <w:rPr>
      <w:rFonts w:ascii="Times New Roman" w:hAnsi="Times New Roman"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2020-07-22T08:48:00Z</dcterms:created>
  <dc:creator>苏建辉()</dc:creator>
  <cp:lastModifiedBy>苏建辉()</cp:lastModifiedBy>
  <dcterms:modified xsi:type="dcterms:W3CDTF">2020-07-22T08:48:48Z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