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D4" w:rsidRDefault="006E0CD4" w:rsidP="006E0CD4">
      <w:pPr>
        <w:spacing w:line="500" w:lineRule="exac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3</w:t>
      </w:r>
    </w:p>
    <w:p w:rsidR="006E0CD4" w:rsidRDefault="006E0CD4" w:rsidP="006E0CD4">
      <w:pPr>
        <w:spacing w:line="500" w:lineRule="exact"/>
        <w:jc w:val="center"/>
        <w:rPr>
          <w:rFonts w:ascii="华文中宋" w:eastAsia="华文中宋" w:hAnsi="华文中宋" w:hint="eastAsia"/>
          <w:b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水利工程建设项目档案工作培训班</w:t>
      </w:r>
    </w:p>
    <w:p w:rsidR="006E0CD4" w:rsidRDefault="006E0CD4" w:rsidP="006E0CD4">
      <w:pPr>
        <w:spacing w:line="0" w:lineRule="atLeast"/>
        <w:jc w:val="center"/>
        <w:rPr>
          <w:rFonts w:ascii="仿宋_GB2312" w:eastAsia="仿宋_GB2312" w:hAnsi="华文细黑" w:cs="宋体" w:hint="eastAsia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hAnsi="华文细黑" w:cs="宋体" w:hint="eastAsia"/>
          <w:b/>
          <w:color w:val="000000"/>
          <w:kern w:val="0"/>
          <w:sz w:val="44"/>
          <w:szCs w:val="44"/>
        </w:rPr>
        <w:t>照片张贴模板</w:t>
      </w:r>
    </w:p>
    <w:tbl>
      <w:tblPr>
        <w:tblpPr w:leftFromText="180" w:rightFromText="180" w:vertAnchor="page" w:horzAnchor="margin" w:tblpY="4249"/>
        <w:tblW w:w="0" w:type="auto"/>
        <w:tblLayout w:type="fixed"/>
        <w:tblLook w:val="0000" w:firstRow="0" w:lastRow="0" w:firstColumn="0" w:lastColumn="0" w:noHBand="0" w:noVBand="0"/>
      </w:tblPr>
      <w:tblGrid>
        <w:gridCol w:w="2852"/>
        <w:gridCol w:w="239"/>
        <w:gridCol w:w="2874"/>
        <w:gridCol w:w="239"/>
        <w:gridCol w:w="2956"/>
      </w:tblGrid>
      <w:tr w:rsidR="006E0CD4" w:rsidTr="00A42FDD">
        <w:trPr>
          <w:trHeight w:val="2482"/>
        </w:trPr>
        <w:tc>
          <w:tcPr>
            <w:tcW w:w="2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0CD4" w:rsidRDefault="006E0CD4" w:rsidP="00A42F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0CD4" w:rsidRDefault="006E0CD4" w:rsidP="00A42F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0CD4" w:rsidRDefault="006E0CD4" w:rsidP="00A42F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6E0CD4" w:rsidTr="00A42FDD">
        <w:trPr>
          <w:trHeight w:val="620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姓名：</w:t>
            </w: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身份证号：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姓名：</w:t>
            </w: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身份证号：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姓名：</w:t>
            </w: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身份证号：</w:t>
            </w:r>
          </w:p>
        </w:tc>
      </w:tr>
      <w:tr w:rsidR="006E0CD4" w:rsidTr="00A42FDD">
        <w:trPr>
          <w:trHeight w:val="2473"/>
        </w:trPr>
        <w:tc>
          <w:tcPr>
            <w:tcW w:w="2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0CD4" w:rsidRDefault="006E0CD4" w:rsidP="00A42F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0CD4" w:rsidRDefault="006E0CD4" w:rsidP="00A42F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0CD4" w:rsidRDefault="006E0CD4" w:rsidP="00A42F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6E0CD4" w:rsidTr="00A42FDD">
        <w:trPr>
          <w:trHeight w:val="608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姓名：</w:t>
            </w: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身份证号：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姓名：</w:t>
            </w: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身份证号：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姓名：</w:t>
            </w: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身份证号：</w:t>
            </w:r>
          </w:p>
        </w:tc>
      </w:tr>
      <w:tr w:rsidR="006E0CD4" w:rsidTr="00A42FDD">
        <w:trPr>
          <w:trHeight w:val="2484"/>
        </w:trPr>
        <w:tc>
          <w:tcPr>
            <w:tcW w:w="2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0CD4" w:rsidRDefault="006E0CD4" w:rsidP="00A42F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0CD4" w:rsidRDefault="006E0CD4" w:rsidP="00A42F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0CD4" w:rsidRDefault="006E0CD4" w:rsidP="00A42FD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6E0CD4" w:rsidTr="00A42FDD">
        <w:trPr>
          <w:trHeight w:val="605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姓名：</w:t>
            </w: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身份证号：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姓名：</w:t>
            </w: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身份证号：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姓名：</w:t>
            </w: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6E0CD4" w:rsidRDefault="006E0CD4" w:rsidP="00A42FD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身份证号：</w:t>
            </w:r>
          </w:p>
        </w:tc>
      </w:tr>
    </w:tbl>
    <w:p w:rsidR="006E0CD4" w:rsidRPr="006E0CD4" w:rsidRDefault="006E0CD4" w:rsidP="006E0CD4">
      <w:pPr>
        <w:spacing w:line="400" w:lineRule="exact"/>
        <w:rPr>
          <w:rFonts w:ascii="仿宋_GB2312" w:eastAsia="仿宋_GB2312" w:hAnsi="华文细黑" w:cs="宋体" w:hint="eastAsia"/>
          <w:b/>
          <w:color w:val="000000"/>
          <w:kern w:val="0"/>
          <w:sz w:val="28"/>
          <w:szCs w:val="28"/>
          <w:u w:val="single"/>
        </w:rPr>
      </w:pPr>
      <w:r>
        <w:rPr>
          <w:rFonts w:ascii="仿宋_GB2312" w:eastAsia="仿宋_GB2312" w:hAnsi="华文细黑" w:cs="宋体" w:hint="eastAsia"/>
          <w:b/>
          <w:color w:val="000000"/>
          <w:kern w:val="0"/>
          <w:sz w:val="28"/>
          <w:szCs w:val="28"/>
        </w:rPr>
        <w:t>单位名称：</w:t>
      </w:r>
      <w:r>
        <w:rPr>
          <w:rFonts w:ascii="仿宋_GB2312" w:eastAsia="仿宋_GB2312" w:hAnsi="华文细黑" w:cs="宋体" w:hint="eastAsia"/>
          <w:b/>
          <w:color w:val="000000"/>
          <w:kern w:val="0"/>
          <w:sz w:val="28"/>
          <w:szCs w:val="28"/>
          <w:u w:val="single"/>
        </w:rPr>
        <w:t xml:space="preserve">                        </w:t>
      </w:r>
      <w:bookmarkStart w:id="0" w:name="_GoBack"/>
      <w:bookmarkEnd w:id="0"/>
    </w:p>
    <w:p w:rsidR="006E0CD4" w:rsidRPr="006457D0" w:rsidRDefault="006E0CD4" w:rsidP="006E0CD4">
      <w:pPr>
        <w:spacing w:line="440" w:lineRule="exact"/>
        <w:ind w:right="1280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注：此件在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6/8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报到时提交。</w:t>
      </w:r>
    </w:p>
    <w:p w:rsidR="00DE1ED2" w:rsidRPr="006E0CD4" w:rsidRDefault="00DE1ED2"/>
    <w:sectPr w:rsidR="00DE1ED2" w:rsidRPr="006E0CD4" w:rsidSect="006457D0">
      <w:footerReference w:type="even" r:id="rId7"/>
      <w:footerReference w:type="default" r:id="rId8"/>
      <w:pgSz w:w="11906" w:h="16838"/>
      <w:pgMar w:top="2100" w:right="1616" w:bottom="1984" w:left="159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C8" w:rsidRDefault="001977C8" w:rsidP="006E0CD4">
      <w:r>
        <w:separator/>
      </w:r>
    </w:p>
  </w:endnote>
  <w:endnote w:type="continuationSeparator" w:id="0">
    <w:p w:rsidR="001977C8" w:rsidRDefault="001977C8" w:rsidP="006E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06" w:rsidRDefault="001977C8" w:rsidP="006457D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3C06" w:rsidRDefault="001977C8" w:rsidP="006457D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C06" w:rsidRDefault="001977C8" w:rsidP="006457D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CD4">
      <w:rPr>
        <w:rStyle w:val="a5"/>
        <w:noProof/>
      </w:rPr>
      <w:t>1</w:t>
    </w:r>
    <w:r>
      <w:rPr>
        <w:rStyle w:val="a5"/>
      </w:rPr>
      <w:fldChar w:fldCharType="end"/>
    </w:r>
  </w:p>
  <w:p w:rsidR="003B3C06" w:rsidRDefault="001977C8" w:rsidP="006457D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C8" w:rsidRDefault="001977C8" w:rsidP="006E0CD4">
      <w:r>
        <w:separator/>
      </w:r>
    </w:p>
  </w:footnote>
  <w:footnote w:type="continuationSeparator" w:id="0">
    <w:p w:rsidR="001977C8" w:rsidRDefault="001977C8" w:rsidP="006E0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D3"/>
    <w:rsid w:val="001977C8"/>
    <w:rsid w:val="006E0CD4"/>
    <w:rsid w:val="007B75D3"/>
    <w:rsid w:val="00DE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CD4"/>
    <w:rPr>
      <w:sz w:val="18"/>
      <w:szCs w:val="18"/>
    </w:rPr>
  </w:style>
  <w:style w:type="character" w:styleId="a5">
    <w:name w:val="page number"/>
    <w:basedOn w:val="a0"/>
    <w:rsid w:val="006E0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CD4"/>
    <w:rPr>
      <w:sz w:val="18"/>
      <w:szCs w:val="18"/>
    </w:rPr>
  </w:style>
  <w:style w:type="character" w:styleId="a5">
    <w:name w:val="page number"/>
    <w:basedOn w:val="a0"/>
    <w:rsid w:val="006E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政务中心()</dc:creator>
  <cp:keywords/>
  <dc:description/>
  <cp:lastModifiedBy>政务中心()</cp:lastModifiedBy>
  <cp:revision>2</cp:revision>
  <dcterms:created xsi:type="dcterms:W3CDTF">2019-04-15T08:14:00Z</dcterms:created>
  <dcterms:modified xsi:type="dcterms:W3CDTF">2019-04-15T08:15:00Z</dcterms:modified>
</cp:coreProperties>
</file>